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2C4" w:rsidRPr="00C252C4" w:rsidRDefault="00C252C4" w:rsidP="00C252C4">
      <w:pPr>
        <w:spacing w:after="0" w:line="240" w:lineRule="auto"/>
        <w:jc w:val="center"/>
        <w:rPr>
          <w:rFonts w:ascii="GHEA Grapalat" w:eastAsia="Times New Roman" w:hAnsi="GHEA Grapalat" w:cs="Tahoma Armenian"/>
          <w:sz w:val="24"/>
          <w:szCs w:val="24"/>
        </w:rPr>
      </w:pPr>
      <w:bookmarkStart w:id="0" w:name="_GoBack"/>
      <w:bookmarkEnd w:id="0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Տ Ե Ղ Ե Կ Ա Տ Վ ՈՒ Թ Յ ՈՒ Ն</w:t>
      </w:r>
    </w:p>
    <w:p w:rsidR="00C252C4" w:rsidRPr="00C252C4" w:rsidRDefault="00C252C4" w:rsidP="00C252C4">
      <w:pPr>
        <w:spacing w:before="100" w:beforeAutospacing="1" w:after="0" w:afterAutospacing="1" w:line="240" w:lineRule="auto"/>
        <w:jc w:val="center"/>
        <w:rPr>
          <w:rFonts w:ascii="GHEA Grapalat" w:eastAsia="Times New Roman" w:hAnsi="GHEA Grapalat" w:cs="Tahoma Armenian"/>
          <w:sz w:val="24"/>
          <w:szCs w:val="24"/>
        </w:rPr>
      </w:pPr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br/>
      </w:r>
      <w:r w:rsidR="005A4900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ՀՀ </w:t>
      </w:r>
      <w:proofErr w:type="spellStart"/>
      <w:r w:rsidR="005A4900">
        <w:rPr>
          <w:rFonts w:ascii="GHEA Grapalat" w:eastAsia="Times New Roman" w:hAnsi="GHEA Grapalat" w:cs="Tahoma Armenian"/>
          <w:b/>
          <w:bCs/>
          <w:sz w:val="24"/>
          <w:szCs w:val="24"/>
        </w:rPr>
        <w:t>ք</w:t>
      </w:r>
      <w:r w:rsidR="000766E1">
        <w:rPr>
          <w:rFonts w:ascii="GHEA Grapalat" w:eastAsia="Times New Roman" w:hAnsi="GHEA Grapalat" w:cs="Tahoma Armenian"/>
          <w:b/>
          <w:bCs/>
          <w:sz w:val="24"/>
          <w:szCs w:val="24"/>
        </w:rPr>
        <w:t>աղաքաշինության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կոմիտեի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քաղաքաց</w:t>
      </w:r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իական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ծառայության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թափուր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պաշտոնն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զբաղեցնելու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համար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անցկացված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արտաքին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մրցույթի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BC7308">
        <w:rPr>
          <w:rFonts w:ascii="GHEA Grapalat" w:eastAsia="Times New Roman" w:hAnsi="GHEA Grapalat" w:cs="Tahoma Armenian"/>
          <w:b/>
          <w:bCs/>
          <w:sz w:val="24"/>
          <w:szCs w:val="24"/>
        </w:rPr>
        <w:t>թեստավորման</w:t>
      </w:r>
      <w:proofErr w:type="spellEnd"/>
      <w:r w:rsidR="00BC7308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փուլ</w:t>
      </w:r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ի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վերաբերյալ</w:t>
      </w:r>
      <w:proofErr w:type="spellEnd"/>
    </w:p>
    <w:p w:rsidR="00446449" w:rsidRDefault="00446449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446449" w:rsidRDefault="00446449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3F15A4" w:rsidRPr="00B565F4" w:rsidRDefault="005A4900" w:rsidP="00B565F4">
      <w:pPr>
        <w:tabs>
          <w:tab w:val="left" w:pos="630"/>
        </w:tabs>
        <w:spacing w:after="0" w:line="240" w:lineRule="auto"/>
        <w:ind w:left="-90" w:right="-990"/>
        <w:jc w:val="both"/>
        <w:rPr>
          <w:rFonts w:ascii="GHEA Grapalat" w:eastAsia="Times New Roman" w:hAnsi="GHEA Grapalat" w:cs="Tahoma Armenian"/>
          <w:b/>
          <w:sz w:val="24"/>
          <w:szCs w:val="24"/>
        </w:rPr>
      </w:pPr>
      <w:r>
        <w:rPr>
          <w:rFonts w:ascii="GHEA Grapalat" w:eastAsia="Times New Roman" w:hAnsi="GHEA Grapalat" w:cs="Tahoma Armenian"/>
          <w:sz w:val="24"/>
          <w:szCs w:val="24"/>
        </w:rPr>
        <w:t xml:space="preserve">ՀՀ </w:t>
      </w:r>
      <w:proofErr w:type="spellStart"/>
      <w:r>
        <w:rPr>
          <w:rFonts w:ascii="GHEA Grapalat" w:eastAsia="Times New Roman" w:hAnsi="GHEA Grapalat" w:cs="Tahoma Armenian"/>
          <w:sz w:val="24"/>
          <w:szCs w:val="24"/>
        </w:rPr>
        <w:t>ք</w:t>
      </w:r>
      <w:r w:rsidR="00757DCB">
        <w:rPr>
          <w:rFonts w:ascii="GHEA Grapalat" w:eastAsia="Times New Roman" w:hAnsi="GHEA Grapalat" w:cs="Tahoma Armenian"/>
          <w:sz w:val="24"/>
          <w:szCs w:val="24"/>
        </w:rPr>
        <w:t>աղաքաշինության</w:t>
      </w:r>
      <w:proofErr w:type="spellEnd"/>
      <w:r w:rsidR="00757DCB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sz w:val="24"/>
          <w:szCs w:val="24"/>
        </w:rPr>
        <w:t>կոմիտեի</w:t>
      </w:r>
      <w:proofErr w:type="spellEnd"/>
      <w:r w:rsidR="00757DCB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2359AB">
        <w:rPr>
          <w:rFonts w:ascii="GHEA Grapalat" w:eastAsia="Times New Roman" w:hAnsi="GHEA Grapalat" w:cs="Tahoma Armenian"/>
          <w:sz w:val="24"/>
          <w:szCs w:val="24"/>
        </w:rPr>
        <w:t>ճարտարապետության</w:t>
      </w:r>
      <w:proofErr w:type="spellEnd"/>
      <w:r w:rsidR="002359AB">
        <w:rPr>
          <w:rFonts w:ascii="GHEA Grapalat" w:eastAsia="Times New Roman" w:hAnsi="GHEA Grapalat" w:cs="Tahoma Armenian"/>
          <w:sz w:val="24"/>
          <w:szCs w:val="24"/>
        </w:rPr>
        <w:t xml:space="preserve"> և </w:t>
      </w:r>
      <w:proofErr w:type="spellStart"/>
      <w:r w:rsidR="002359AB">
        <w:rPr>
          <w:rFonts w:ascii="GHEA Grapalat" w:eastAsia="Times New Roman" w:hAnsi="GHEA Grapalat" w:cs="Tahoma Armenian"/>
          <w:sz w:val="24"/>
          <w:szCs w:val="24"/>
        </w:rPr>
        <w:t>քաղաքաշինության</w:t>
      </w:r>
      <w:proofErr w:type="spellEnd"/>
      <w:r w:rsidR="002359AB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2359AB">
        <w:rPr>
          <w:rFonts w:ascii="GHEA Grapalat" w:eastAsia="Times New Roman" w:hAnsi="GHEA Grapalat" w:cs="Tahoma Armenian"/>
          <w:sz w:val="24"/>
          <w:szCs w:val="24"/>
        </w:rPr>
        <w:t>վարչության</w:t>
      </w:r>
      <w:proofErr w:type="spellEnd"/>
      <w:r w:rsidR="002359AB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9D29E3">
        <w:rPr>
          <w:rFonts w:ascii="GHEA Grapalat" w:eastAsia="Times New Roman" w:hAnsi="GHEA Grapalat" w:cs="Tahoma Armenian"/>
          <w:sz w:val="24"/>
          <w:szCs w:val="24"/>
        </w:rPr>
        <w:t>քաղաքաշինության</w:t>
      </w:r>
      <w:proofErr w:type="spellEnd"/>
      <w:r w:rsidR="009D29E3">
        <w:rPr>
          <w:rFonts w:ascii="GHEA Grapalat" w:eastAsia="Times New Roman" w:hAnsi="GHEA Grapalat" w:cs="Tahoma Armenian"/>
          <w:sz w:val="24"/>
          <w:szCs w:val="24"/>
        </w:rPr>
        <w:t xml:space="preserve"> և </w:t>
      </w:r>
      <w:proofErr w:type="spellStart"/>
      <w:r w:rsidR="009D29E3">
        <w:rPr>
          <w:rFonts w:ascii="GHEA Grapalat" w:eastAsia="Times New Roman" w:hAnsi="GHEA Grapalat" w:cs="Tahoma Armenian"/>
          <w:sz w:val="24"/>
          <w:szCs w:val="24"/>
        </w:rPr>
        <w:t>տարածական</w:t>
      </w:r>
      <w:proofErr w:type="spellEnd"/>
      <w:r w:rsidR="009D29E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proofErr w:type="gramStart"/>
      <w:r w:rsidR="009D29E3">
        <w:rPr>
          <w:rFonts w:ascii="GHEA Grapalat" w:eastAsia="Times New Roman" w:hAnsi="GHEA Grapalat" w:cs="Tahoma Armenian"/>
          <w:sz w:val="24"/>
          <w:szCs w:val="24"/>
        </w:rPr>
        <w:t>պլանավորման</w:t>
      </w:r>
      <w:proofErr w:type="spellEnd"/>
      <w:r w:rsidR="009D29E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r w:rsidR="002359AB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2359AB">
        <w:rPr>
          <w:rFonts w:ascii="GHEA Grapalat" w:eastAsia="Times New Roman" w:hAnsi="GHEA Grapalat" w:cs="Tahoma Armenian"/>
          <w:sz w:val="24"/>
          <w:szCs w:val="24"/>
        </w:rPr>
        <w:t>բաժնի</w:t>
      </w:r>
      <w:proofErr w:type="spellEnd"/>
      <w:proofErr w:type="gramEnd"/>
      <w:r w:rsidR="002359AB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2359AB">
        <w:rPr>
          <w:rFonts w:ascii="GHEA Grapalat" w:eastAsia="Times New Roman" w:hAnsi="GHEA Grapalat" w:cs="Tahoma Armenian"/>
          <w:sz w:val="24"/>
          <w:szCs w:val="24"/>
        </w:rPr>
        <w:t>ավագ</w:t>
      </w:r>
      <w:proofErr w:type="spellEnd"/>
      <w:r w:rsidR="009148F2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AB3D1D">
        <w:rPr>
          <w:rFonts w:ascii="GHEA Grapalat" w:eastAsia="Times New Roman" w:hAnsi="GHEA Grapalat" w:cs="Tahoma Armenian"/>
          <w:sz w:val="24"/>
          <w:szCs w:val="24"/>
        </w:rPr>
        <w:t>մասնագետի</w:t>
      </w:r>
      <w:proofErr w:type="spellEnd"/>
      <w:r w:rsidR="00282C4C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(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ծածկագիր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՝</w:t>
      </w:r>
      <w:r w:rsidR="00931EB6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6</w:t>
      </w:r>
      <w:r w:rsidR="001D57CB">
        <w:rPr>
          <w:rFonts w:ascii="GHEA Grapalat" w:eastAsia="Times New Roman" w:hAnsi="GHEA Grapalat" w:cs="Tahoma Armenian"/>
          <w:sz w:val="24"/>
          <w:szCs w:val="24"/>
        </w:rPr>
        <w:t>5-</w:t>
      </w:r>
      <w:r w:rsidR="00931EB6">
        <w:rPr>
          <w:rFonts w:ascii="GHEA Grapalat" w:eastAsia="Times New Roman" w:hAnsi="GHEA Grapalat" w:cs="Tahoma Armenian"/>
          <w:sz w:val="24"/>
          <w:szCs w:val="24"/>
        </w:rPr>
        <w:t>2</w:t>
      </w:r>
      <w:r w:rsidR="002359AB">
        <w:rPr>
          <w:rFonts w:ascii="GHEA Grapalat" w:eastAsia="Times New Roman" w:hAnsi="GHEA Grapalat" w:cs="Tahoma Armenian"/>
          <w:sz w:val="24"/>
          <w:szCs w:val="24"/>
        </w:rPr>
        <w:t>7.1</w:t>
      </w:r>
      <w:r w:rsidR="003F15A4">
        <w:rPr>
          <w:rFonts w:ascii="GHEA Grapalat" w:eastAsia="Times New Roman" w:hAnsi="GHEA Grapalat" w:cs="Tahoma Armenian"/>
          <w:sz w:val="24"/>
          <w:szCs w:val="24"/>
        </w:rPr>
        <w:t>-Մ</w:t>
      </w:r>
      <w:r w:rsidR="002359AB">
        <w:rPr>
          <w:rFonts w:ascii="GHEA Grapalat" w:eastAsia="Times New Roman" w:hAnsi="GHEA Grapalat" w:cs="Tahoma Armenian"/>
          <w:sz w:val="24"/>
          <w:szCs w:val="24"/>
        </w:rPr>
        <w:t>4</w:t>
      </w:r>
      <w:r w:rsidR="00757DCB">
        <w:rPr>
          <w:rFonts w:ascii="GHEA Grapalat" w:eastAsia="Times New Roman" w:hAnsi="GHEA Grapalat" w:cs="Tahoma Armenian"/>
          <w:sz w:val="24"/>
          <w:szCs w:val="24"/>
        </w:rPr>
        <w:t>-</w:t>
      </w:r>
      <w:r w:rsidR="009D29E3">
        <w:rPr>
          <w:rFonts w:ascii="GHEA Grapalat" w:eastAsia="Times New Roman" w:hAnsi="GHEA Grapalat" w:cs="Tahoma Armenian"/>
          <w:sz w:val="24"/>
          <w:szCs w:val="24"/>
        </w:rPr>
        <w:t>3</w:t>
      </w:r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)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թափուր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պաշտոնն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զբաղեցնելու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համար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202</w:t>
      </w:r>
      <w:r w:rsidR="00C447C4">
        <w:rPr>
          <w:rFonts w:ascii="GHEA Grapalat" w:eastAsia="Times New Roman" w:hAnsi="GHEA Grapalat" w:cs="Tahoma Armenian"/>
          <w:sz w:val="24"/>
          <w:szCs w:val="24"/>
        </w:rPr>
        <w:t>3</w:t>
      </w:r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թվականի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2359AB">
        <w:rPr>
          <w:rFonts w:ascii="GHEA Grapalat" w:eastAsia="Times New Roman" w:hAnsi="GHEA Grapalat" w:cs="Tahoma Armenian"/>
          <w:sz w:val="24"/>
          <w:szCs w:val="24"/>
        </w:rPr>
        <w:t>օգոստոսի</w:t>
      </w:r>
      <w:proofErr w:type="spellEnd"/>
      <w:r w:rsidR="002359AB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r w:rsidR="009D29E3">
        <w:rPr>
          <w:rFonts w:ascii="GHEA Grapalat" w:eastAsia="Times New Roman" w:hAnsi="GHEA Grapalat" w:cs="Tahoma Armenian"/>
          <w:sz w:val="24"/>
          <w:szCs w:val="24"/>
        </w:rPr>
        <w:t>14</w:t>
      </w:r>
      <w:r w:rsidR="00757DCB">
        <w:rPr>
          <w:rFonts w:ascii="GHEA Grapalat" w:eastAsia="Times New Roman" w:hAnsi="GHEA Grapalat" w:cs="Tahoma Armenian"/>
          <w:sz w:val="24"/>
          <w:szCs w:val="24"/>
        </w:rPr>
        <w:t>-</w:t>
      </w:r>
      <w:r w:rsidR="007050CC">
        <w:rPr>
          <w:rFonts w:ascii="GHEA Grapalat" w:eastAsia="Times New Roman" w:hAnsi="GHEA Grapalat" w:cs="Tahoma Armenian"/>
          <w:sz w:val="24"/>
          <w:szCs w:val="24"/>
        </w:rPr>
        <w:t>ին</w:t>
      </w:r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անցկացվ</w:t>
      </w:r>
      <w:r w:rsidR="001940D7">
        <w:rPr>
          <w:rFonts w:ascii="GHEA Grapalat" w:eastAsia="Times New Roman" w:hAnsi="GHEA Grapalat" w:cs="Tahoma Armenian"/>
          <w:sz w:val="24"/>
          <w:szCs w:val="24"/>
        </w:rPr>
        <w:t>ող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արտաքին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մրցույթի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BC7308">
        <w:rPr>
          <w:rFonts w:ascii="GHEA Grapalat" w:eastAsia="Times New Roman" w:hAnsi="GHEA Grapalat" w:cs="Tahoma Armenian"/>
          <w:sz w:val="24"/>
          <w:szCs w:val="24"/>
        </w:rPr>
        <w:t>թեստավորման</w:t>
      </w:r>
      <w:proofErr w:type="spellEnd"/>
      <w:r w:rsidR="00B565F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B565F4">
        <w:rPr>
          <w:rFonts w:ascii="GHEA Grapalat" w:eastAsia="Times New Roman" w:hAnsi="GHEA Grapalat" w:cs="Tahoma Armenian"/>
          <w:sz w:val="24"/>
          <w:szCs w:val="24"/>
        </w:rPr>
        <w:t>փուլ</w:t>
      </w:r>
      <w:r w:rsidR="001940D7">
        <w:rPr>
          <w:rFonts w:ascii="GHEA Grapalat" w:eastAsia="Times New Roman" w:hAnsi="GHEA Grapalat" w:cs="Tahoma Armenian"/>
          <w:sz w:val="24"/>
          <w:szCs w:val="24"/>
        </w:rPr>
        <w:t>ի</w:t>
      </w:r>
      <w:r w:rsidR="00D608A2">
        <w:rPr>
          <w:rFonts w:ascii="GHEA Grapalat" w:eastAsia="Times New Roman" w:hAnsi="GHEA Grapalat" w:cs="Tahoma Armenian"/>
          <w:sz w:val="24"/>
          <w:szCs w:val="24"/>
        </w:rPr>
        <w:t>ն</w:t>
      </w:r>
      <w:proofErr w:type="spellEnd"/>
      <w:r w:rsidR="00B565F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BC7308">
        <w:rPr>
          <w:rFonts w:ascii="GHEA Grapalat" w:eastAsia="Times New Roman" w:hAnsi="GHEA Grapalat" w:cs="Tahoma Armenian"/>
          <w:sz w:val="24"/>
          <w:szCs w:val="24"/>
        </w:rPr>
        <w:t>մասնակ</w:t>
      </w:r>
      <w:r w:rsidR="001940D7">
        <w:rPr>
          <w:rFonts w:ascii="GHEA Grapalat" w:eastAsia="Times New Roman" w:hAnsi="GHEA Grapalat" w:cs="Tahoma Armenian"/>
          <w:sz w:val="24"/>
          <w:szCs w:val="24"/>
        </w:rPr>
        <w:t>ի</w:t>
      </w:r>
      <w:r w:rsidR="00BC7308">
        <w:rPr>
          <w:rFonts w:ascii="GHEA Grapalat" w:eastAsia="Times New Roman" w:hAnsi="GHEA Grapalat" w:cs="Tahoma Armenian"/>
          <w:sz w:val="24"/>
          <w:szCs w:val="24"/>
        </w:rPr>
        <w:t>ց</w:t>
      </w:r>
      <w:r w:rsidR="009D29E3">
        <w:rPr>
          <w:rFonts w:ascii="GHEA Grapalat" w:eastAsia="Times New Roman" w:hAnsi="GHEA Grapalat" w:cs="Tahoma Armenian"/>
          <w:sz w:val="24"/>
          <w:szCs w:val="24"/>
        </w:rPr>
        <w:t>ներ</w:t>
      </w:r>
      <w:r w:rsidR="001940D7">
        <w:rPr>
          <w:rFonts w:ascii="GHEA Grapalat" w:eastAsia="Times New Roman" w:hAnsi="GHEA Grapalat" w:cs="Tahoma Armenian"/>
          <w:sz w:val="24"/>
          <w:szCs w:val="24"/>
        </w:rPr>
        <w:t>ը</w:t>
      </w:r>
      <w:proofErr w:type="spellEnd"/>
      <w:r w:rsidR="001940D7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1940D7">
        <w:rPr>
          <w:rFonts w:ascii="GHEA Grapalat" w:eastAsia="Times New Roman" w:hAnsi="GHEA Grapalat" w:cs="Tahoma Armenian"/>
          <w:sz w:val="24"/>
          <w:szCs w:val="24"/>
        </w:rPr>
        <w:t>չ</w:t>
      </w:r>
      <w:r w:rsidR="009D29E3">
        <w:rPr>
          <w:rFonts w:ascii="GHEA Grapalat" w:eastAsia="Times New Roman" w:hAnsi="GHEA Grapalat" w:cs="Tahoma Armenian"/>
          <w:sz w:val="24"/>
          <w:szCs w:val="24"/>
        </w:rPr>
        <w:t>են</w:t>
      </w:r>
      <w:proofErr w:type="spellEnd"/>
      <w:r w:rsidR="001940D7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1940D7">
        <w:rPr>
          <w:rFonts w:ascii="GHEA Grapalat" w:eastAsia="Times New Roman" w:hAnsi="GHEA Grapalat" w:cs="Tahoma Armenian"/>
          <w:sz w:val="24"/>
          <w:szCs w:val="24"/>
        </w:rPr>
        <w:t>ներկայացել</w:t>
      </w:r>
      <w:proofErr w:type="spellEnd"/>
      <w:r w:rsidR="00BC7308">
        <w:rPr>
          <w:rFonts w:ascii="GHEA Grapalat" w:eastAsia="Times New Roman" w:hAnsi="GHEA Grapalat" w:cs="Tahoma Armenian"/>
          <w:sz w:val="24"/>
          <w:szCs w:val="24"/>
        </w:rPr>
        <w:t>:</w:t>
      </w:r>
    </w:p>
    <w:p w:rsidR="00757DCB" w:rsidRDefault="00757DCB" w:rsidP="000E0366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757DCB" w:rsidRDefault="00757DCB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757DCB" w:rsidRDefault="00757DCB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9A767B" w:rsidRDefault="000E0366" w:rsidP="009A767B">
      <w:pPr>
        <w:spacing w:after="0" w:line="240" w:lineRule="auto"/>
        <w:jc w:val="center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                                             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Անձնակազմի</w:t>
      </w:r>
      <w:proofErr w:type="spellEnd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կառավարման</w:t>
      </w:r>
      <w:proofErr w:type="spellEnd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բաժին</w:t>
      </w:r>
      <w:proofErr w:type="spellEnd"/>
      <w:r w:rsidR="009A767B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               </w:t>
      </w:r>
    </w:p>
    <w:p w:rsidR="00510AD4" w:rsidRDefault="00510AD4"/>
    <w:sectPr w:rsidR="00510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 Armenian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9090C"/>
    <w:multiLevelType w:val="hybridMultilevel"/>
    <w:tmpl w:val="D92882D8"/>
    <w:lvl w:ilvl="0" w:tplc="56C2A914">
      <w:start w:val="1"/>
      <w:numFmt w:val="decimal"/>
      <w:lvlText w:val="%1."/>
      <w:lvlJc w:val="left"/>
      <w:pPr>
        <w:ind w:left="2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643F18A5"/>
    <w:multiLevelType w:val="hybridMultilevel"/>
    <w:tmpl w:val="A86A7908"/>
    <w:lvl w:ilvl="0" w:tplc="D6007602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14"/>
    <w:rsid w:val="00061966"/>
    <w:rsid w:val="00066D72"/>
    <w:rsid w:val="000766E1"/>
    <w:rsid w:val="000E0366"/>
    <w:rsid w:val="001940D7"/>
    <w:rsid w:val="001D57CB"/>
    <w:rsid w:val="00216023"/>
    <w:rsid w:val="00232AEF"/>
    <w:rsid w:val="002359AB"/>
    <w:rsid w:val="00277DE4"/>
    <w:rsid w:val="00282C4C"/>
    <w:rsid w:val="002A04CA"/>
    <w:rsid w:val="002B34EC"/>
    <w:rsid w:val="002F70A9"/>
    <w:rsid w:val="00343244"/>
    <w:rsid w:val="00362F89"/>
    <w:rsid w:val="003F15A4"/>
    <w:rsid w:val="00446449"/>
    <w:rsid w:val="004F25FE"/>
    <w:rsid w:val="00510AD4"/>
    <w:rsid w:val="00515237"/>
    <w:rsid w:val="00541B7B"/>
    <w:rsid w:val="005545BD"/>
    <w:rsid w:val="005A4900"/>
    <w:rsid w:val="006927AF"/>
    <w:rsid w:val="007050CC"/>
    <w:rsid w:val="00706580"/>
    <w:rsid w:val="00757DCB"/>
    <w:rsid w:val="00796270"/>
    <w:rsid w:val="007D2457"/>
    <w:rsid w:val="00852B45"/>
    <w:rsid w:val="00861A53"/>
    <w:rsid w:val="008C1B4C"/>
    <w:rsid w:val="008E6495"/>
    <w:rsid w:val="009148F2"/>
    <w:rsid w:val="00931EB6"/>
    <w:rsid w:val="00957EA2"/>
    <w:rsid w:val="009A767B"/>
    <w:rsid w:val="009C3252"/>
    <w:rsid w:val="009D29E3"/>
    <w:rsid w:val="00A23FC8"/>
    <w:rsid w:val="00AA10BE"/>
    <w:rsid w:val="00AB3D1D"/>
    <w:rsid w:val="00AC3D12"/>
    <w:rsid w:val="00B20BF9"/>
    <w:rsid w:val="00B55D8C"/>
    <w:rsid w:val="00B565F4"/>
    <w:rsid w:val="00B67E14"/>
    <w:rsid w:val="00B863E0"/>
    <w:rsid w:val="00BC7308"/>
    <w:rsid w:val="00C252C4"/>
    <w:rsid w:val="00C447C4"/>
    <w:rsid w:val="00C8638D"/>
    <w:rsid w:val="00D175B7"/>
    <w:rsid w:val="00D554E1"/>
    <w:rsid w:val="00D608A2"/>
    <w:rsid w:val="00D934B4"/>
    <w:rsid w:val="00D93557"/>
    <w:rsid w:val="00DC5AF8"/>
    <w:rsid w:val="00DF64FA"/>
    <w:rsid w:val="00E31A49"/>
    <w:rsid w:val="00E35E2F"/>
    <w:rsid w:val="00EE331C"/>
    <w:rsid w:val="00F84D1D"/>
    <w:rsid w:val="00FF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222154-6CF2-4887-B3B3-32098EAD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44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5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Gayane Grigoryan</dc:creator>
  <cp:keywords/>
  <dc:description/>
  <cp:lastModifiedBy>Heghine Musayelyan</cp:lastModifiedBy>
  <cp:revision>2</cp:revision>
  <dcterms:created xsi:type="dcterms:W3CDTF">2023-08-14T08:28:00Z</dcterms:created>
  <dcterms:modified xsi:type="dcterms:W3CDTF">2023-08-14T08:28:00Z</dcterms:modified>
</cp:coreProperties>
</file>